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A2" w:rsidRDefault="00A30293">
      <w:r>
        <w:t>5</w:t>
      </w:r>
      <w:r w:rsidRPr="00A30293">
        <w:rPr>
          <w:vertAlign w:val="superscript"/>
        </w:rPr>
        <w:t>ème</w:t>
      </w:r>
      <w:r>
        <w:t xml:space="preserve"> Dim T.O, C, 2019</w:t>
      </w:r>
    </w:p>
    <w:p w:rsidR="00A30293" w:rsidRDefault="00A30293">
      <w:r>
        <w:t>Is6, 1-2a.3-8 ; Ps137 ; 1Co15,</w:t>
      </w:r>
      <w:r w:rsidR="008507F6">
        <w:t xml:space="preserve"> </w:t>
      </w:r>
      <w:r>
        <w:t>1-11 ; Lc5,</w:t>
      </w:r>
      <w:r w:rsidR="008507F6">
        <w:t xml:space="preserve"> </w:t>
      </w:r>
      <w:r>
        <w:t>1-11</w:t>
      </w:r>
    </w:p>
    <w:p w:rsidR="00A30293" w:rsidRDefault="00A30293">
      <w:r>
        <w:t>Homélie</w:t>
      </w:r>
      <w:r w:rsidR="008507F6">
        <w:t>.</w:t>
      </w:r>
    </w:p>
    <w:p w:rsidR="00EF7D2A" w:rsidRDefault="008507F6" w:rsidP="008507F6">
      <w:pPr>
        <w:jc w:val="both"/>
      </w:pPr>
      <w:r>
        <w:t>Le prophète Isaïe  a</w:t>
      </w:r>
      <w:r w:rsidR="00793627">
        <w:t xml:space="preserve">, dans le Temple, une </w:t>
      </w:r>
      <w:r>
        <w:t xml:space="preserve"> vision de la sainteté du Dieu de l’</w:t>
      </w:r>
      <w:r w:rsidR="00323400">
        <w:t>univers  au tout début de son</w:t>
      </w:r>
      <w:r>
        <w:t xml:space="preserve"> ministère : il en est presque terrifié, découvrant l’impureté de ses lèvres destinées à proclamer la parole. Que voulez-vous ? Qui pourrait approcher de la sainteté</w:t>
      </w:r>
      <w:r w:rsidR="00323400">
        <w:t xml:space="preserve"> de Dieu</w:t>
      </w:r>
      <w:r>
        <w:t xml:space="preserve"> sans trembler, sans sentir à la fois une profonde crainte et une </w:t>
      </w:r>
      <w:r w:rsidR="00793627">
        <w:t xml:space="preserve">irrésistible </w:t>
      </w:r>
      <w:r w:rsidR="00323400">
        <w:t xml:space="preserve"> fascination ? On n’approche pas la sainteté de Dieu avec les airs d’un général d’armée, de même qu’on ne le sert pas avec les sentiments d’un haut gradé !  L’immensité de sa grandeur et la pureté de sa splendeur que manifeste sa sainteté ne peuvent que foudroyer tout homme</w:t>
      </w:r>
      <w:r w:rsidR="002B3176">
        <w:t xml:space="preserve"> qui</w:t>
      </w:r>
      <w:r w:rsidR="00323400">
        <w:t xml:space="preserve"> ne triche pas avec sa condition d’homme, sa condition de </w:t>
      </w:r>
      <w:r w:rsidR="002B3176">
        <w:t>pécheur</w:t>
      </w:r>
      <w:r w:rsidR="004F4A75">
        <w:t xml:space="preserve"> à la racine de son cœur</w:t>
      </w:r>
      <w:r w:rsidR="002B3176">
        <w:t xml:space="preserve">. </w:t>
      </w:r>
      <w:r w:rsidR="004F4A75">
        <w:t>Malheur au tricheur, au pécheur endurci qui ne sait pas trembler devant le mystère de Dieu pour la même raison qui n’en est pas fasciné !</w:t>
      </w:r>
      <w:r w:rsidR="001012E4">
        <w:t xml:space="preserve"> </w:t>
      </w:r>
      <w:r w:rsidR="00B415A3">
        <w:t xml:space="preserve">Notre Dieu est fascinant ! Si sa grandeur </w:t>
      </w:r>
      <w:r w:rsidR="004F4A75">
        <w:t>fait iné</w:t>
      </w:r>
      <w:r w:rsidR="00247811">
        <w:t xml:space="preserve">vitablement trembler, son amour </w:t>
      </w:r>
      <w:r w:rsidR="004F4A75">
        <w:t xml:space="preserve">a un pouvoir de fascination </w:t>
      </w:r>
      <w:r w:rsidR="00247811">
        <w:t xml:space="preserve">qui s’appelle la grâce ! Nos grandeurs et misères humaines ne la contiennent pas. Elle ne surgit qu’au bord de nos limites, </w:t>
      </w:r>
      <w:proofErr w:type="spellStart"/>
      <w:r w:rsidR="00EF7D2A">
        <w:t>ds</w:t>
      </w:r>
      <w:proofErr w:type="spellEnd"/>
      <w:r w:rsidR="00EF7D2A">
        <w:t xml:space="preserve"> la nuit de nos efforts, </w:t>
      </w:r>
      <w:r w:rsidR="00247811">
        <w:t>aux frontières  de nos impuissances multiformes</w:t>
      </w:r>
      <w:r w:rsidR="00B415A3">
        <w:t xml:space="preserve"> qui nous font douter de ns-mêmes</w:t>
      </w:r>
      <w:r w:rsidR="00EF7D2A">
        <w:t xml:space="preserve"> et de Dieu</w:t>
      </w:r>
      <w:r w:rsidR="00B415A3">
        <w:t> ; qui tendent à ns en</w:t>
      </w:r>
      <w:r w:rsidR="001012E4">
        <w:t xml:space="preserve">fermer </w:t>
      </w:r>
      <w:proofErr w:type="spellStart"/>
      <w:r w:rsidR="001012E4">
        <w:t>ds</w:t>
      </w:r>
      <w:proofErr w:type="spellEnd"/>
      <w:r w:rsidR="001012E4">
        <w:t xml:space="preserve"> le désespoir, ns faisant</w:t>
      </w:r>
      <w:r w:rsidR="00B415A3">
        <w:t xml:space="preserve"> donner à Dieu un mauvais visage</w:t>
      </w:r>
      <w:r w:rsidR="001012E4">
        <w:t xml:space="preserve"> où il perd finalement sa puissance de fascination.</w:t>
      </w:r>
    </w:p>
    <w:p w:rsidR="00247811" w:rsidRDefault="00EF7D2A" w:rsidP="008507F6">
      <w:pPr>
        <w:jc w:val="both"/>
      </w:pPr>
      <w:r>
        <w:t xml:space="preserve">Et pourtant, </w:t>
      </w:r>
      <w:r w:rsidR="001012E4">
        <w:t xml:space="preserve"> Dieu fascine, son Nom est fascinant, son visage aussi, sa vie plus encore ! Et Isaïe ne peut résister à son appel : -« Qui enverrais-je, qui sera notre message ? », Isaïe répond, -« Me voici : envoie-moi ! » On dirait qu’il  lui était devenu impossible de résister, depuis que la braise de la grâce ou de sa miséricorde à bruler les lèvres de son cœur. </w:t>
      </w:r>
      <w:r w:rsidR="00BE76BE">
        <w:t xml:space="preserve"> Le prophète est prêt pour son  ministère : l’annonce de la Parole ! Non à cause de ce qu’il vaudrait en lui-même, mais parce qu’il a laissé la braise de la grâce atteindre ce lieu de faiblesse qui l’oppose à la sainteté de Dieu. Fasciné, </w:t>
      </w:r>
      <w:r w:rsidR="00F40767">
        <w:t xml:space="preserve"> il mêlera désormais sa parole à </w:t>
      </w:r>
      <w:r w:rsidR="00BE76BE">
        <w:t>la Parole de Dieu ;</w:t>
      </w:r>
      <w:r w:rsidR="00F40767">
        <w:t xml:space="preserve"> sa vie à</w:t>
      </w:r>
      <w:r w:rsidR="00BE76BE">
        <w:t xml:space="preserve"> la vie de Dieu</w:t>
      </w:r>
      <w:r w:rsidR="00F40767">
        <w:t xml:space="preserve">, afin de lui ramener, </w:t>
      </w:r>
      <w:proofErr w:type="spellStart"/>
      <w:r w:rsidR="00F40767">
        <w:t>ds</w:t>
      </w:r>
      <w:proofErr w:type="spellEnd"/>
      <w:r w:rsidR="00F40767">
        <w:t xml:space="preserve"> le filet de </w:t>
      </w:r>
      <w:r w:rsidR="00793627">
        <w:t>sa parole, son</w:t>
      </w:r>
      <w:r>
        <w:t xml:space="preserve"> peuple aux lèvres </w:t>
      </w:r>
      <w:r w:rsidR="00793627">
        <w:t xml:space="preserve">devenues </w:t>
      </w:r>
      <w:r>
        <w:t>impures.</w:t>
      </w:r>
    </w:p>
    <w:p w:rsidR="00295821" w:rsidRDefault="00EF7D2A" w:rsidP="008507F6">
      <w:pPr>
        <w:jc w:val="both"/>
      </w:pPr>
      <w:r>
        <w:t>Dans l’Evangile, quelque chose de semblable s’y passe, mais de manière plus profonde. C’es</w:t>
      </w:r>
      <w:r w:rsidR="00793627">
        <w:t>t une histoire qui ressemble à une</w:t>
      </w:r>
      <w:r>
        <w:t xml:space="preserve"> parabole vivante de  la nouvelle vocation du prince des Apôtres, Pierre, et </w:t>
      </w:r>
      <w:r w:rsidR="00F40767">
        <w:t xml:space="preserve"> </w:t>
      </w:r>
      <w:r>
        <w:t>de c</w:t>
      </w:r>
      <w:r w:rsidR="00793627">
        <w:t>elle de tout disciple de Jésus : pêcheur d’hommes !</w:t>
      </w:r>
      <w:r w:rsidR="007A6381">
        <w:t xml:space="preserve"> Le Sgr est en train d’enseigner longuement une grande foule au rivage de la mer  de Génésareth, où Pierre et les autres, toute la nuit, n’ont rien pris </w:t>
      </w:r>
      <w:proofErr w:type="spellStart"/>
      <w:r w:rsidR="007A6381">
        <w:t>ds</w:t>
      </w:r>
      <w:proofErr w:type="spellEnd"/>
      <w:r w:rsidR="007A6381">
        <w:t xml:space="preserve"> leurs filets qu’ils sont en train de laver. </w:t>
      </w:r>
      <w:r w:rsidR="004F3641">
        <w:t xml:space="preserve">Quelle était le problème ? Pourquoi un échec si cuisant pour ces pêcheurs qui semblaient pourtant avoir la maîtrise de leur art ! Une grâce était cachée </w:t>
      </w:r>
      <w:proofErr w:type="spellStart"/>
      <w:r w:rsidR="004F3641">
        <w:t>ds</w:t>
      </w:r>
      <w:proofErr w:type="spellEnd"/>
      <w:r w:rsidR="004F3641">
        <w:t xml:space="preserve"> cet échec ! Il leur fallait s’ouvrir à la Parole,  établir une nouvelle relation avec Jésus sur cette base</w:t>
      </w:r>
      <w:r w:rsidR="00227030">
        <w:t>,</w:t>
      </w:r>
      <w:r w:rsidR="004F3641">
        <w:t xml:space="preserve"> et découvrir une nouvelle vocation</w:t>
      </w:r>
      <w:r w:rsidR="00793627">
        <w:t>, un nouvel appel</w:t>
      </w:r>
      <w:r w:rsidR="004F3641">
        <w:t>. Il leur fallait faire plus profondément l’expérience que ce qui compte, ce n’est</w:t>
      </w:r>
      <w:r w:rsidR="007620AE">
        <w:t xml:space="preserve"> pas</w:t>
      </w:r>
      <w:r w:rsidR="004F3641">
        <w:t xml:space="preserve"> ce qu’ils savaient faire,</w:t>
      </w:r>
      <w:r w:rsidR="00AB67AE">
        <w:t xml:space="preserve"> leur métier, -comme nous  savons vite nous </w:t>
      </w:r>
      <w:r w:rsidR="00CF15AA">
        <w:t>en prévaloir parfois contre la grâce</w:t>
      </w:r>
      <w:r w:rsidR="00410DC6">
        <w:t> !</w:t>
      </w:r>
      <w:r w:rsidR="00793627">
        <w:t xml:space="preserve">-, </w:t>
      </w:r>
      <w:r w:rsidR="004F3641">
        <w:t>mais pl</w:t>
      </w:r>
      <w:r w:rsidR="007620AE">
        <w:t>utôt ce que le Sgr voudrait faire d’eux ;</w:t>
      </w:r>
      <w:r w:rsidR="00CF15AA">
        <w:t xml:space="preserve"> ce que la grâce </w:t>
      </w:r>
      <w:r w:rsidR="007620AE">
        <w:t xml:space="preserve"> pouvait</w:t>
      </w:r>
      <w:r w:rsidR="00CF15AA">
        <w:t xml:space="preserve"> faire</w:t>
      </w:r>
      <w:r w:rsidR="007620AE">
        <w:t>.</w:t>
      </w:r>
      <w:r w:rsidR="00793627">
        <w:t xml:space="preserve"> Et en fait, elle peut tjrs davantage…</w:t>
      </w:r>
      <w:r w:rsidR="007620AE">
        <w:t xml:space="preserve"> Et pour cela, une nouvelle relation de confiance devait être établie avec le Maître</w:t>
      </w:r>
      <w:r w:rsidR="00CF15AA">
        <w:t>. Il leur fallait</w:t>
      </w:r>
      <w:r w:rsidR="00775A2F">
        <w:t xml:space="preserve"> avancer</w:t>
      </w:r>
      <w:r w:rsidR="00CF15AA">
        <w:t xml:space="preserve"> au large, </w:t>
      </w:r>
      <w:r w:rsidR="00775A2F">
        <w:t xml:space="preserve">c’-à-d </w:t>
      </w:r>
      <w:r w:rsidR="00CF15AA">
        <w:t>quitter le rivage de leur</w:t>
      </w:r>
      <w:r w:rsidR="00775A2F">
        <w:t>s</w:t>
      </w:r>
      <w:r w:rsidR="00CF15AA">
        <w:t xml:space="preserve"> assurances, de leur</w:t>
      </w:r>
      <w:r w:rsidR="00775A2F">
        <w:t>s</w:t>
      </w:r>
      <w:r w:rsidR="00CF15AA">
        <w:t xml:space="preserve"> évidences, en s’appuyant </w:t>
      </w:r>
      <w:r w:rsidR="00775A2F">
        <w:t xml:space="preserve">sur la parole de Jésus : « Mais sur ta Parole, je vais </w:t>
      </w:r>
      <w:r w:rsidR="009B5F7E">
        <w:t>jeter les filets</w:t>
      </w:r>
      <w:r w:rsidR="00775A2F">
        <w:t> »</w:t>
      </w:r>
      <w:r w:rsidR="009B5F7E">
        <w:t>,</w:t>
      </w:r>
      <w:r w:rsidR="00793627">
        <w:t xml:space="preserve"> dit Pierre.</w:t>
      </w:r>
      <w:r w:rsidR="00AB67AE">
        <w:t xml:space="preserve"> Il n’est pas facile d’avancer au large, de faire</w:t>
      </w:r>
      <w:r w:rsidR="00227030">
        <w:t>,</w:t>
      </w:r>
      <w:r w:rsidR="00AB67AE">
        <w:t xml:space="preserve"> </w:t>
      </w:r>
      <w:proofErr w:type="spellStart"/>
      <w:r w:rsidR="00AB67AE">
        <w:t>ds</w:t>
      </w:r>
      <w:proofErr w:type="spellEnd"/>
      <w:r w:rsidR="00AB67AE">
        <w:t xml:space="preserve"> la puissance de la grâce, l’expérience d’une nouvelle relation avec Jésus, et donc aussi, d’une nouvelle vocation généralement cachée au cœur de la première.</w:t>
      </w:r>
      <w:r w:rsidR="001A0C82">
        <w:t xml:space="preserve"> Cela suppose de savoir capter la meilleure longueur d’onde</w:t>
      </w:r>
      <w:r w:rsidR="00227030">
        <w:t>, la meilleure fréquence,</w:t>
      </w:r>
      <w:r w:rsidR="001A0C82">
        <w:t xml:space="preserve"> pour saisir la Parole ; cela suppose une écoute de </w:t>
      </w:r>
      <w:r w:rsidR="001A0C82">
        <w:lastRenderedPageBreak/>
        <w:t>haute fidélité, et l’abandon d’une écoute ou d’une ob</w:t>
      </w:r>
      <w:r w:rsidR="009B5F7E">
        <w:t>éissance capricieuse  nous faisant</w:t>
      </w:r>
      <w:r w:rsidR="00410DC6">
        <w:t xml:space="preserve"> traîner sur la rive </w:t>
      </w:r>
      <w:r w:rsidR="009B5F7E">
        <w:t xml:space="preserve">de </w:t>
      </w:r>
      <w:r w:rsidR="00410DC6">
        <w:t xml:space="preserve">nos </w:t>
      </w:r>
      <w:r w:rsidR="00E4088E">
        <w:t>suffisances et de nos médiocrités.</w:t>
      </w:r>
      <w:r w:rsidR="00410DC6">
        <w:t xml:space="preserve"> Beaucoup ont perdu le goût et la force d’avancer</w:t>
      </w:r>
      <w:r w:rsidR="004E12F3">
        <w:t>,</w:t>
      </w:r>
      <w:r w:rsidR="00410DC6">
        <w:t xml:space="preserve"> parce qu’ils ont tant </w:t>
      </w:r>
      <w:r w:rsidR="00E4088E">
        <w:t>compté</w:t>
      </w:r>
      <w:r w:rsidR="00410DC6">
        <w:t xml:space="preserve"> sur eux-mêmes</w:t>
      </w:r>
      <w:r w:rsidR="00FA505B">
        <w:t xml:space="preserve"> et sont dessus par leurs efforts ! D’où leur viendra le coup de grâce</w:t>
      </w:r>
      <w:r w:rsidR="006E09B2">
        <w:t xml:space="preserve"> pour</w:t>
      </w:r>
      <w:r w:rsidR="00E4088E">
        <w:t xml:space="preserve"> réus</w:t>
      </w:r>
      <w:r w:rsidR="006B335F">
        <w:t>sir la marche vers les eaux profondes</w:t>
      </w:r>
      <w:r w:rsidR="00FA505B">
        <w:t xml:space="preserve"> ? Pierre </w:t>
      </w:r>
      <w:r w:rsidR="006B335F">
        <w:t>le recevra de son courage de tout risquer sur l’ordre de Jésus, sur sa parole. Une nouvelle direction est donnée à ses efforts</w:t>
      </w:r>
      <w:r w:rsidR="00723399">
        <w:t xml:space="preserve">. Ce ne sont plus les efforts épuisants d’un bateleur en foire, c’-à-d de quelqu’un qui ne se laisse pas embaucher par </w:t>
      </w:r>
      <w:r w:rsidR="000A0E9B">
        <w:t xml:space="preserve">la grâce, </w:t>
      </w:r>
      <w:r w:rsidR="00295821">
        <w:t xml:space="preserve">uniquement </w:t>
      </w:r>
      <w:r w:rsidR="000A0E9B">
        <w:t>f</w:t>
      </w:r>
      <w:r w:rsidR="00295821">
        <w:t>asciné  par sa propre marchandise qu’il veut vendre à tout prix, sauf au prix de la grâce !</w:t>
      </w:r>
      <w:r w:rsidR="000A0E9B">
        <w:t xml:space="preserve">  Celle-ci</w:t>
      </w:r>
      <w:r w:rsidR="00227030">
        <w:t xml:space="preserve"> </w:t>
      </w:r>
      <w:r w:rsidR="000A0E9B">
        <w:t>ne garantit jamais le succès sans d’abord donner les renseignements sur le cœur du travailleur et les sources d’une nouvelle fécondité.</w:t>
      </w:r>
      <w:r w:rsidR="00295821">
        <w:t xml:space="preserve"> </w:t>
      </w:r>
    </w:p>
    <w:p w:rsidR="00F40767" w:rsidRDefault="00295821" w:rsidP="008507F6">
      <w:pPr>
        <w:jc w:val="both"/>
      </w:pPr>
      <w:r>
        <w:t xml:space="preserve">Pierre </w:t>
      </w:r>
      <w:r w:rsidR="0087101F">
        <w:t>r</w:t>
      </w:r>
      <w:r w:rsidR="00227030">
        <w:t>ecevra</w:t>
      </w:r>
      <w:r w:rsidR="0087101F">
        <w:t xml:space="preserve"> c</w:t>
      </w:r>
      <w:r>
        <w:t>e coup grâce qui le renseigne sur son cœur</w:t>
      </w:r>
      <w:r w:rsidR="00227030">
        <w:t>,</w:t>
      </w:r>
      <w:r>
        <w:t xml:space="preserve"> lorsqu’il a osé la marche vers la profondeur,</w:t>
      </w:r>
      <w:r w:rsidR="00303902">
        <w:t xml:space="preserve"> quittant la rive de sa médiocrité.</w:t>
      </w:r>
      <w:r w:rsidR="000A0E9B">
        <w:t xml:space="preserve"> </w:t>
      </w:r>
      <w:r w:rsidR="009B5F7E">
        <w:t>« Eloigne-toi de moi Sgr, car je suis un homme pécheur. »</w:t>
      </w:r>
      <w:r w:rsidR="006E09B2">
        <w:t xml:space="preserve"> </w:t>
      </w:r>
      <w:r w:rsidR="00303902">
        <w:t xml:space="preserve"> Il est renseigné sur son cœur  et foudroyé  par la puissance de la grâce dont le signe est l’abondance. Un effroi sacré l</w:t>
      </w:r>
      <w:r w:rsidR="0087101F">
        <w:t>’</w:t>
      </w:r>
      <w:r w:rsidR="00303902">
        <w:t>a saisi, lui signifiant, comme Isaïe, qu’il est en présence du seul Saint</w:t>
      </w:r>
      <w:r w:rsidR="0087101F">
        <w:t>, qui désire que sa vie, sa parole</w:t>
      </w:r>
      <w:r w:rsidR="00227030">
        <w:t>,</w:t>
      </w:r>
      <w:r w:rsidR="0087101F">
        <w:t xml:space="preserve"> deviennent désormais contagieuses, en profondeur. Que la grâce de la nouvelle alliance, de la nouvelle pèche des hommes ne soit pas vaine.</w:t>
      </w:r>
      <w:r w:rsidR="006E09B2">
        <w:t xml:space="preserve"> </w:t>
      </w:r>
      <w:r w:rsidR="00227030">
        <w:t>Avance en eau profonde, courage !</w:t>
      </w:r>
    </w:p>
    <w:p w:rsidR="0087101F" w:rsidRDefault="0087101F" w:rsidP="008507F6">
      <w:pPr>
        <w:jc w:val="both"/>
      </w:pPr>
      <w:r>
        <w:t>Fr. Etienne, Koutaba</w:t>
      </w:r>
    </w:p>
    <w:p w:rsidR="004F4A75" w:rsidRDefault="004F4A75" w:rsidP="008507F6">
      <w:pPr>
        <w:jc w:val="both"/>
      </w:pPr>
    </w:p>
    <w:p w:rsidR="00A30293" w:rsidRDefault="00A30293" w:rsidP="008507F6">
      <w:pPr>
        <w:jc w:val="both"/>
      </w:pPr>
    </w:p>
    <w:sectPr w:rsidR="00A30293" w:rsidSect="00D02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A30293"/>
    <w:rsid w:val="000A0E9B"/>
    <w:rsid w:val="001012E4"/>
    <w:rsid w:val="001A0C82"/>
    <w:rsid w:val="00227030"/>
    <w:rsid w:val="00247811"/>
    <w:rsid w:val="00295821"/>
    <w:rsid w:val="002B3176"/>
    <w:rsid w:val="00303902"/>
    <w:rsid w:val="00323400"/>
    <w:rsid w:val="00372F1B"/>
    <w:rsid w:val="003D04FD"/>
    <w:rsid w:val="00410DC6"/>
    <w:rsid w:val="004573B3"/>
    <w:rsid w:val="004E12F3"/>
    <w:rsid w:val="004F3641"/>
    <w:rsid w:val="004F4A75"/>
    <w:rsid w:val="006B335F"/>
    <w:rsid w:val="006E09B2"/>
    <w:rsid w:val="00723399"/>
    <w:rsid w:val="007620AE"/>
    <w:rsid w:val="00775A2F"/>
    <w:rsid w:val="00793627"/>
    <w:rsid w:val="007A6381"/>
    <w:rsid w:val="00817CA6"/>
    <w:rsid w:val="008507F6"/>
    <w:rsid w:val="0087101F"/>
    <w:rsid w:val="009B5F7E"/>
    <w:rsid w:val="00A30293"/>
    <w:rsid w:val="00A440E0"/>
    <w:rsid w:val="00AB67AE"/>
    <w:rsid w:val="00B415A3"/>
    <w:rsid w:val="00BE76BE"/>
    <w:rsid w:val="00CC617E"/>
    <w:rsid w:val="00CF15AA"/>
    <w:rsid w:val="00D029A2"/>
    <w:rsid w:val="00E227A9"/>
    <w:rsid w:val="00E4088E"/>
    <w:rsid w:val="00EF7D2A"/>
    <w:rsid w:val="00F40767"/>
    <w:rsid w:val="00FA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835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Frere Etienne</dc:creator>
  <cp:lastModifiedBy>Frere Etienne</cp:lastModifiedBy>
  <cp:revision>10</cp:revision>
  <dcterms:created xsi:type="dcterms:W3CDTF">2019-02-09T13:28:00Z</dcterms:created>
  <dcterms:modified xsi:type="dcterms:W3CDTF">2019-02-10T05:41:00Z</dcterms:modified>
</cp:coreProperties>
</file>